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3B" w:rsidRDefault="002E1C63">
      <w:pPr>
        <w:pStyle w:val="Body"/>
        <w:spacing w:after="0" w:line="240" w:lineRule="auto"/>
        <w:jc w:val="center"/>
        <w:rPr>
          <w:rFonts w:ascii="Times New Roman" w:eastAsia="Times New Roman" w:hAnsi="Times New Roman" w:cs="Times New Roman"/>
          <w:b/>
          <w:bCs/>
          <w:color w:val="1A1A1A"/>
          <w:sz w:val="28"/>
          <w:szCs w:val="28"/>
          <w:u w:color="1A1A1A"/>
        </w:rPr>
      </w:pPr>
      <w:r>
        <w:rPr>
          <w:rFonts w:ascii="Times New Roman" w:eastAsia="Times New Roman" w:hAnsi="Times New Roman" w:cs="Times New Roman"/>
          <w:b/>
          <w:bCs/>
          <w:noProof/>
          <w:color w:val="1A1A1A"/>
          <w:sz w:val="28"/>
          <w:szCs w:val="28"/>
          <w:u w:val="single" w:color="1A1A1A"/>
        </w:rPr>
        <w:drawing>
          <wp:anchor distT="57150" distB="57150" distL="57150" distR="57150" simplePos="0" relativeHeight="251659264" behindDoc="0" locked="0" layoutInCell="1" allowOverlap="1">
            <wp:simplePos x="0" y="0"/>
            <wp:positionH relativeFrom="column">
              <wp:posOffset>7620</wp:posOffset>
            </wp:positionH>
            <wp:positionV relativeFrom="line">
              <wp:posOffset>-10795</wp:posOffset>
            </wp:positionV>
            <wp:extent cx="1584961" cy="1383031"/>
            <wp:effectExtent l="0" t="0" r="0" b="0"/>
            <wp:wrapThrough wrapText="bothSides" distL="57150" distR="57150">
              <wp:wrapPolygon edited="1">
                <wp:start x="0" y="0"/>
                <wp:lineTo x="21600" y="0"/>
                <wp:lineTo x="21600" y="21600"/>
                <wp:lineTo x="0" y="21600"/>
                <wp:lineTo x="0" y="0"/>
              </wp:wrapPolygon>
            </wp:wrapThrough>
            <wp:docPr id="1073741825" name="officeArt object" descr="ANWGlogo_BWsquare.jpg"/>
            <wp:cNvGraphicFramePr/>
            <a:graphic xmlns:a="http://schemas.openxmlformats.org/drawingml/2006/main">
              <a:graphicData uri="http://schemas.openxmlformats.org/drawingml/2006/picture">
                <pic:pic xmlns:pic="http://schemas.openxmlformats.org/drawingml/2006/picture">
                  <pic:nvPicPr>
                    <pic:cNvPr id="1073741825" name="ANWGlogo_BWsquare.jpg" descr="ANWGlogo_BWsquare.jpg"/>
                    <pic:cNvPicPr>
                      <a:picLocks noChangeAspect="1"/>
                    </pic:cNvPicPr>
                  </pic:nvPicPr>
                  <pic:blipFill>
                    <a:blip r:embed="rId8">
                      <a:extLst/>
                    </a:blip>
                    <a:stretch>
                      <a:fillRect/>
                    </a:stretch>
                  </pic:blipFill>
                  <pic:spPr>
                    <a:xfrm>
                      <a:off x="0" y="0"/>
                      <a:ext cx="1584961" cy="1383031"/>
                    </a:xfrm>
                    <a:prstGeom prst="rect">
                      <a:avLst/>
                    </a:prstGeom>
                    <a:ln w="12700" cap="flat">
                      <a:noFill/>
                      <a:miter lim="400000"/>
                    </a:ln>
                    <a:effectLst/>
                  </pic:spPr>
                </pic:pic>
              </a:graphicData>
            </a:graphic>
          </wp:anchor>
        </w:drawing>
      </w:r>
    </w:p>
    <w:p w:rsidR="0076123B" w:rsidRDefault="002E1C63">
      <w:pPr>
        <w:pStyle w:val="Body"/>
        <w:spacing w:after="0" w:line="240" w:lineRule="auto"/>
        <w:jc w:val="center"/>
        <w:rPr>
          <w:rFonts w:ascii="Arima Madurai" w:eastAsia="Arima Madurai" w:hAnsi="Arima Madurai" w:cs="Arima Madurai"/>
          <w:b/>
          <w:bCs/>
          <w:color w:val="1A1A1A"/>
          <w:sz w:val="28"/>
          <w:szCs w:val="28"/>
          <w:u w:val="single" w:color="1A1A1A"/>
        </w:rPr>
      </w:pPr>
      <w:r>
        <w:rPr>
          <w:rFonts w:ascii="Arima Madurai" w:eastAsia="Arima Madurai" w:hAnsi="Arima Madurai" w:cs="Arima Madurai"/>
          <w:b/>
          <w:bCs/>
          <w:color w:val="1A1A1A"/>
          <w:sz w:val="28"/>
          <w:szCs w:val="28"/>
          <w:u w:val="single" w:color="1A1A1A"/>
        </w:rPr>
        <w:t>2022 - 2023 ANWG Grant Application</w:t>
      </w:r>
    </w:p>
    <w:p w:rsidR="0076123B" w:rsidRDefault="0076123B">
      <w:pPr>
        <w:pStyle w:val="Body"/>
        <w:spacing w:after="0" w:line="240" w:lineRule="auto"/>
        <w:rPr>
          <w:rFonts w:ascii="Times New Roman" w:eastAsia="Times New Roman" w:hAnsi="Times New Roman" w:cs="Times New Roman"/>
          <w:b/>
          <w:bCs/>
          <w:color w:val="1A1A1A"/>
          <w:sz w:val="28"/>
          <w:szCs w:val="28"/>
          <w:u w:color="1A1A1A"/>
        </w:rPr>
      </w:pPr>
    </w:p>
    <w:p w:rsidR="0076123B" w:rsidRDefault="0076123B">
      <w:pPr>
        <w:pStyle w:val="Body"/>
        <w:spacing w:after="0" w:line="240" w:lineRule="auto"/>
        <w:rPr>
          <w:rFonts w:ascii="Times New Roman" w:eastAsia="Times New Roman" w:hAnsi="Times New Roman" w:cs="Times New Roman"/>
          <w:sz w:val="24"/>
          <w:szCs w:val="24"/>
        </w:rPr>
      </w:pP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Name of Guild: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Mailing Address:</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Number of Members:</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76123B" w:rsidRDefault="0076123B">
      <w:pPr>
        <w:pStyle w:val="Body"/>
        <w:spacing w:after="0" w:line="240" w:lineRule="auto"/>
        <w:rPr>
          <w:rFonts w:ascii="Times New Roman" w:eastAsia="Times New Roman" w:hAnsi="Times New Roman" w:cs="Times New Roman"/>
          <w:sz w:val="24"/>
          <w:szCs w:val="24"/>
        </w:rPr>
      </w:pP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President: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Mailing Address:</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Email:</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it-IT"/>
        </w:rPr>
        <w:t>Phone:</w:t>
      </w:r>
      <w:r>
        <w:rPr>
          <w:rFonts w:ascii="Times New Roman" w:hAnsi="Times New Roman"/>
          <w:sz w:val="24"/>
          <w:szCs w:val="24"/>
        </w:rPr>
        <w:t>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Names and email addresses of the people responsible for the project:</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1.</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3.</w:t>
      </w:r>
    </w:p>
    <w:p w:rsidR="0076123B" w:rsidRDefault="0076123B">
      <w:pPr>
        <w:pStyle w:val="Body"/>
        <w:spacing w:after="0" w:line="240" w:lineRule="auto"/>
        <w:rPr>
          <w:rFonts w:ascii="Times New Roman" w:eastAsia="Times New Roman" w:hAnsi="Times New Roman" w:cs="Times New Roman"/>
          <w:sz w:val="24"/>
          <w:szCs w:val="24"/>
        </w:rPr>
      </w:pP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Name of Project: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What need does your project address or how does this promote fiber arts?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76123B" w:rsidRDefault="0076123B">
      <w:pPr>
        <w:pStyle w:val="Body"/>
        <w:spacing w:after="0" w:line="240" w:lineRule="auto"/>
        <w:rPr>
          <w:rFonts w:ascii="Times New Roman" w:eastAsia="Times New Roman" w:hAnsi="Times New Roman" w:cs="Times New Roman"/>
          <w:sz w:val="24"/>
          <w:szCs w:val="24"/>
        </w:rPr>
      </w:pP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How will your project meet that need/promoting fiber arts?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Please describe in full the activities that will be undertaken to successfully complete the project.  If this is a workshop/seminar event, please give the name of the instructor and a brief bio or artist’</w:t>
      </w:r>
      <w:r>
        <w:rPr>
          <w:rFonts w:ascii="Times New Roman" w:hAnsi="Times New Roman"/>
          <w:sz w:val="24"/>
          <w:szCs w:val="24"/>
          <w:lang w:val="nl-NL"/>
        </w:rPr>
        <w:t>s website.</w:t>
      </w:r>
    </w:p>
    <w:p w:rsidR="0076123B" w:rsidRDefault="0076123B">
      <w:pPr>
        <w:pStyle w:val="Body"/>
        <w:spacing w:after="0" w:line="240" w:lineRule="auto"/>
        <w:rPr>
          <w:rFonts w:ascii="Times New Roman" w:eastAsia="Times New Roman" w:hAnsi="Times New Roman" w:cs="Times New Roman"/>
          <w:sz w:val="24"/>
          <w:szCs w:val="24"/>
        </w:rPr>
      </w:pPr>
    </w:p>
    <w:p w:rsidR="0076123B" w:rsidRDefault="0076123B">
      <w:pPr>
        <w:pStyle w:val="Body"/>
        <w:spacing w:after="0" w:line="240" w:lineRule="auto"/>
        <w:rPr>
          <w:rFonts w:ascii="Times New Roman" w:eastAsia="Times New Roman" w:hAnsi="Times New Roman" w:cs="Times New Roman"/>
          <w:sz w:val="24"/>
          <w:szCs w:val="24"/>
        </w:rPr>
      </w:pP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Who will benefit from the activities for which you are seeking a grant?  This includes the number of active participants as well as any broader community involvement and outreach.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76123B" w:rsidRDefault="0076123B">
      <w:pPr>
        <w:pStyle w:val="Body"/>
        <w:spacing w:after="0" w:line="240" w:lineRule="auto"/>
        <w:rPr>
          <w:rFonts w:ascii="Times New Roman" w:eastAsia="Times New Roman" w:hAnsi="Times New Roman" w:cs="Times New Roman"/>
          <w:sz w:val="24"/>
          <w:szCs w:val="24"/>
        </w:rPr>
      </w:pP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Will this project activity/event be available to other ANWG members?</w:t>
      </w:r>
    </w:p>
    <w:p w:rsidR="0076123B" w:rsidRDefault="0076123B">
      <w:pPr>
        <w:pStyle w:val="Body"/>
        <w:spacing w:after="0" w:line="240" w:lineRule="auto"/>
        <w:rPr>
          <w:rFonts w:ascii="Times New Roman" w:eastAsia="Times New Roman" w:hAnsi="Times New Roman" w:cs="Times New Roman"/>
          <w:sz w:val="24"/>
          <w:szCs w:val="24"/>
        </w:rPr>
      </w:pPr>
    </w:p>
    <w:p w:rsidR="0076123B" w:rsidRDefault="0076123B">
      <w:pPr>
        <w:pStyle w:val="Body"/>
        <w:spacing w:after="0" w:line="240" w:lineRule="auto"/>
        <w:rPr>
          <w:rFonts w:ascii="Times New Roman" w:eastAsia="Times New Roman" w:hAnsi="Times New Roman" w:cs="Times New Roman"/>
          <w:sz w:val="24"/>
          <w:szCs w:val="24"/>
        </w:rPr>
      </w:pP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Do you intend to list/advertise the event on the ANWG website?</w:t>
      </w:r>
    </w:p>
    <w:p w:rsidR="0076123B" w:rsidRDefault="0076123B">
      <w:pPr>
        <w:pStyle w:val="Body"/>
        <w:spacing w:after="0" w:line="240" w:lineRule="auto"/>
        <w:rPr>
          <w:rFonts w:ascii="Times New Roman" w:eastAsia="Times New Roman" w:hAnsi="Times New Roman" w:cs="Times New Roman"/>
          <w:sz w:val="24"/>
          <w:szCs w:val="24"/>
        </w:rPr>
      </w:pPr>
    </w:p>
    <w:p w:rsidR="0076123B" w:rsidRDefault="0076123B">
      <w:pPr>
        <w:pStyle w:val="Body"/>
        <w:spacing w:after="0" w:line="240" w:lineRule="auto"/>
        <w:rPr>
          <w:rFonts w:ascii="Times New Roman" w:eastAsia="Times New Roman" w:hAnsi="Times New Roman" w:cs="Times New Roman"/>
          <w:sz w:val="24"/>
          <w:szCs w:val="24"/>
        </w:rPr>
      </w:pP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If you have an event or workshop already scheduled in 2022 or 2023, you can apply awarded grant funds to that scheduled event.  Please complete the application and budget for that event.</w:t>
      </w:r>
    </w:p>
    <w:p w:rsidR="0076123B" w:rsidRDefault="0076123B">
      <w:pPr>
        <w:pStyle w:val="Body"/>
        <w:spacing w:after="0" w:line="240" w:lineRule="auto"/>
        <w:rPr>
          <w:rFonts w:ascii="Times New Roman" w:eastAsia="Times New Roman" w:hAnsi="Times New Roman" w:cs="Times New Roman"/>
          <w:sz w:val="24"/>
          <w:szCs w:val="24"/>
        </w:rPr>
      </w:pPr>
    </w:p>
    <w:p w:rsidR="0076123B" w:rsidRDefault="0076123B">
      <w:pPr>
        <w:pStyle w:val="Body"/>
        <w:spacing w:after="0" w:line="240" w:lineRule="auto"/>
        <w:jc w:val="center"/>
        <w:rPr>
          <w:rFonts w:ascii="Times New Roman" w:eastAsia="Times New Roman" w:hAnsi="Times New Roman" w:cs="Times New Roman"/>
          <w:sz w:val="28"/>
          <w:szCs w:val="28"/>
        </w:rPr>
      </w:pPr>
    </w:p>
    <w:p w:rsidR="00EA08C7" w:rsidRDefault="00EA08C7">
      <w:pPr>
        <w:pStyle w:val="Body"/>
        <w:spacing w:after="0" w:line="240" w:lineRule="auto"/>
        <w:jc w:val="center"/>
        <w:rPr>
          <w:rFonts w:ascii="Times New Roman" w:eastAsia="Times New Roman" w:hAnsi="Times New Roman" w:cs="Times New Roman"/>
          <w:sz w:val="28"/>
          <w:szCs w:val="28"/>
        </w:rPr>
      </w:pPr>
    </w:p>
    <w:p w:rsidR="00EA08C7" w:rsidRDefault="00EA08C7">
      <w:pPr>
        <w:pStyle w:val="Body"/>
        <w:spacing w:after="0" w:line="240" w:lineRule="auto"/>
        <w:jc w:val="center"/>
        <w:rPr>
          <w:rFonts w:ascii="Times New Roman" w:eastAsia="Times New Roman" w:hAnsi="Times New Roman" w:cs="Times New Roman"/>
          <w:sz w:val="28"/>
          <w:szCs w:val="28"/>
        </w:rPr>
      </w:pPr>
    </w:p>
    <w:p w:rsidR="0076123B" w:rsidRDefault="002E1C63">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lastRenderedPageBreak/>
        <w:t>Income and Expense Grant Project Budget</w:t>
      </w:r>
    </w:p>
    <w:p w:rsidR="0076123B" w:rsidRDefault="002E1C63">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Guild Name: ____________________________________</w:t>
      </w:r>
    </w:p>
    <w:p w:rsidR="0076123B" w:rsidRDefault="0076123B">
      <w:pPr>
        <w:pStyle w:val="Body"/>
        <w:spacing w:after="0" w:line="240" w:lineRule="auto"/>
        <w:rPr>
          <w:rFonts w:ascii="Times New Roman" w:eastAsia="Times New Roman" w:hAnsi="Times New Roman" w:cs="Times New Roman"/>
          <w:sz w:val="28"/>
          <w:szCs w:val="28"/>
        </w:rPr>
      </w:pPr>
    </w:p>
    <w:p w:rsidR="0076123B" w:rsidRDefault="0076123B">
      <w:pPr>
        <w:pStyle w:val="Body"/>
        <w:spacing w:after="0" w:line="240" w:lineRule="auto"/>
        <w:jc w:val="center"/>
        <w:rPr>
          <w:rFonts w:ascii="Times New Roman" w:eastAsia="Times New Roman" w:hAnsi="Times New Roman" w:cs="Times New Roman"/>
        </w:rPr>
      </w:pPr>
    </w:p>
    <w:tbl>
      <w:tblPr>
        <w:tblW w:w="972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1170"/>
        <w:gridCol w:w="3742"/>
        <w:gridCol w:w="1208"/>
      </w:tblGrid>
      <w:tr w:rsidR="0076123B">
        <w:trPr>
          <w:trHeight w:val="31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jc w:val="center"/>
            </w:pPr>
            <w:r>
              <w:rPr>
                <w:rFonts w:ascii="Times New Roman" w:hAnsi="Times New Roman"/>
                <w:sz w:val="28"/>
                <w:szCs w:val="28"/>
              </w:rPr>
              <w:t>Projected Income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jc w:val="center"/>
            </w:pPr>
            <w:r>
              <w:rPr>
                <w:rFonts w:ascii="Times New Roman" w:hAnsi="Times New Roman"/>
                <w:sz w:val="28"/>
                <w:szCs w:val="28"/>
              </w:rPr>
              <w:t>Projected Expenses</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r>
      <w:tr w:rsidR="0076123B">
        <w:trPr>
          <w:trHeight w:val="95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pPr>
              <w:pStyle w:val="Body"/>
              <w:spacing w:after="0" w:line="240" w:lineRule="auto"/>
              <w:rPr>
                <w:rFonts w:ascii="Times New Roman" w:eastAsia="Times New Roman" w:hAnsi="Times New Roman" w:cs="Times New Roman"/>
                <w:sz w:val="28"/>
                <w:szCs w:val="28"/>
              </w:rPr>
            </w:pPr>
          </w:p>
          <w:p w:rsidR="0076123B" w:rsidRDefault="002E1C63">
            <w:pPr>
              <w:pStyle w:val="Body"/>
              <w:spacing w:after="0" w:line="240" w:lineRule="auto"/>
            </w:pPr>
            <w:r>
              <w:rPr>
                <w:rFonts w:ascii="Times New Roman" w:hAnsi="Times New Roman"/>
                <w:sz w:val="28"/>
                <w:szCs w:val="28"/>
              </w:rPr>
              <w:t>ANWG grant, US$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pPr>
              <w:pStyle w:val="Body"/>
              <w:spacing w:after="0" w:line="240" w:lineRule="auto"/>
              <w:rPr>
                <w:rFonts w:ascii="Times New Roman" w:eastAsia="Times New Roman" w:hAnsi="Times New Roman" w:cs="Times New Roman"/>
                <w:sz w:val="28"/>
                <w:szCs w:val="28"/>
              </w:rPr>
            </w:pPr>
          </w:p>
          <w:p w:rsidR="0076123B" w:rsidRDefault="002E1C63">
            <w:pPr>
              <w:pStyle w:val="Body"/>
              <w:spacing w:after="0" w:line="240" w:lineRule="auto"/>
            </w:pPr>
            <w:r>
              <w:rPr>
                <w:rFonts w:ascii="Times New Roman" w:hAnsi="Times New Roman"/>
                <w:sz w:val="28"/>
                <w:szCs w:val="28"/>
              </w:rPr>
              <w:t>$ 600.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Facility rental:</w:t>
            </w:r>
          </w:p>
          <w:p w:rsidR="0076123B" w:rsidRDefault="002E1C63">
            <w:pPr>
              <w:pStyle w:val="Body"/>
              <w:spacing w:after="0" w:line="240" w:lineRule="auto"/>
            </w:pPr>
            <w:r>
              <w:rPr>
                <w:rFonts w:ascii="Times New Roman" w:hAnsi="Times New Roman"/>
                <w:sz w:val="28"/>
                <w:szCs w:val="28"/>
              </w:rPr>
              <w:t>Equipment rental:</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w:t>
            </w:r>
          </w:p>
          <w:p w:rsidR="0076123B" w:rsidRDefault="002E1C63">
            <w:pPr>
              <w:pStyle w:val="Body"/>
              <w:spacing w:after="0" w:line="240" w:lineRule="auto"/>
            </w:pPr>
            <w:r>
              <w:rPr>
                <w:rFonts w:ascii="Times New Roman" w:hAnsi="Times New Roman"/>
                <w:sz w:val="28"/>
                <w:szCs w:val="28"/>
              </w:rPr>
              <w:t>$</w:t>
            </w:r>
          </w:p>
        </w:tc>
      </w:tr>
      <w:tr w:rsidR="0076123B">
        <w:trPr>
          <w:trHeight w:val="159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Attendee fees:  </w:t>
            </w:r>
          </w:p>
          <w:p w:rsidR="0076123B" w:rsidRDefault="002E1C63">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       @ $               per person</w:t>
            </w:r>
          </w:p>
          <w:p w:rsidR="0076123B" w:rsidRDefault="002E1C63">
            <w:pPr>
              <w:pStyle w:val="Body"/>
              <w:spacing w:after="0" w:line="240" w:lineRule="auto"/>
            </w:pPr>
            <w:r>
              <w:rPr>
                <w:rFonts w:ascii="Times New Roman" w:hAnsi="Times New Roman"/>
                <w:sz w:val="28"/>
                <w:szCs w:val="28"/>
              </w:rPr>
              <w:t>#       @ $               per person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Instructor(s) fees:           </w:t>
            </w:r>
          </w:p>
          <w:p w:rsidR="0076123B" w:rsidRDefault="002E1C63">
            <w:pPr>
              <w:pStyle w:val="Body"/>
              <w:spacing w:after="0" w:line="240" w:lineRule="auto"/>
            </w:pPr>
            <w:r>
              <w:rPr>
                <w:rFonts w:ascii="Times New Roman" w:hAnsi="Times New Roman"/>
                <w:sz w:val="28"/>
                <w:szCs w:val="28"/>
              </w:rPr>
              <w:t>Name:</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r>
      <w:tr w:rsidR="0076123B">
        <w:trPr>
          <w:trHeight w:val="95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pPr>
            <w:r>
              <w:rPr>
                <w:rFonts w:ascii="Times New Roman" w:hAnsi="Times New Roman"/>
                <w:sz w:val="28"/>
                <w:szCs w:val="28"/>
              </w:rPr>
              <w:t>Other sources of income: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pPr>
            <w:r>
              <w:rPr>
                <w:rFonts w:ascii="Times New Roman" w:hAnsi="Times New Roman"/>
                <w:sz w:val="28"/>
                <w:szCs w:val="28"/>
              </w:rPr>
              <w:t>Instructor travel/meal/lodging expense:</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r>
      <w:tr w:rsidR="0076123B">
        <w:trPr>
          <w:trHeight w:val="127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Donations:</w:t>
            </w:r>
          </w:p>
          <w:p w:rsidR="0076123B" w:rsidRDefault="002E1C63">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In Kind</w:t>
            </w:r>
          </w:p>
          <w:p w:rsidR="0076123B" w:rsidRDefault="002E1C63">
            <w:pPr>
              <w:pStyle w:val="Body"/>
              <w:spacing w:after="0" w:line="240" w:lineRule="auto"/>
            </w:pPr>
            <w:r>
              <w:rPr>
                <w:rFonts w:ascii="Times New Roman" w:hAnsi="Times New Roman"/>
                <w:sz w:val="28"/>
                <w:szCs w:val="28"/>
              </w:rPr>
              <w:t>Monetary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pPr>
            <w:r>
              <w:rPr>
                <w:rFonts w:ascii="Times New Roman" w:hAnsi="Times New Roman"/>
                <w:sz w:val="28"/>
                <w:szCs w:val="28"/>
              </w:rPr>
              <w:t>Other costs: (please list in detail)</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r>
      <w:tr w:rsidR="0076123B">
        <w:trPr>
          <w:trHeight w:val="31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pPr>
            <w:r>
              <w:rPr>
                <w:rFonts w:ascii="Times New Roman" w:hAnsi="Times New Roman"/>
                <w:sz w:val="28"/>
                <w:szCs w:val="28"/>
              </w:rPr>
              <w:t>Guild funds: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pPr>
            <w:r>
              <w:rPr>
                <w:rFonts w:ascii="Times New Roman" w:hAnsi="Times New Roman"/>
                <w:sz w:val="28"/>
                <w:szCs w:val="28"/>
              </w:rPr>
              <w:t>Advertising</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r>
      <w:tr w:rsidR="0076123B">
        <w:trPr>
          <w:trHeight w:val="31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pPr>
            <w:r>
              <w:rPr>
                <w:rFonts w:ascii="Times New Roman" w:hAnsi="Times New Roman"/>
                <w:sz w:val="28"/>
                <w:szCs w:val="28"/>
              </w:rPr>
              <w:t>Food</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r>
      <w:tr w:rsidR="0076123B" w:rsidTr="00EA08C7">
        <w:trPr>
          <w:trHeight w:val="26"/>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r>
      <w:tr w:rsidR="0076123B" w:rsidTr="00EA08C7">
        <w:trPr>
          <w:trHeight w:val="26"/>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r>
      <w:tr w:rsidR="0076123B">
        <w:trPr>
          <w:trHeight w:val="31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r>
      <w:tr w:rsidR="0076123B" w:rsidTr="00EA08C7">
        <w:trPr>
          <w:trHeight w:val="26"/>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pPr>
              <w:pStyle w:val="Body"/>
              <w:spacing w:after="0" w:line="240" w:lineRule="auto"/>
            </w:pP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76123B">
            <w:pPr>
              <w:pStyle w:val="Body"/>
              <w:spacing w:after="0" w:line="240" w:lineRule="auto"/>
            </w:pPr>
          </w:p>
        </w:tc>
      </w:tr>
      <w:tr w:rsidR="0076123B">
        <w:trPr>
          <w:trHeight w:val="63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jc w:val="center"/>
            </w:pPr>
            <w:r>
              <w:rPr>
                <w:rFonts w:ascii="Times New Roman" w:hAnsi="Times New Roman"/>
                <w:sz w:val="28"/>
                <w:szCs w:val="28"/>
              </w:rPr>
              <w:t>Total Projected Income: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pPr>
            <w:r>
              <w:rPr>
                <w:rFonts w:ascii="Times New Roman" w:hAnsi="Times New Roman"/>
                <w:sz w:val="28"/>
                <w:szCs w:val="28"/>
              </w:rPr>
              <w: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jc w:val="center"/>
            </w:pPr>
            <w:r>
              <w:rPr>
                <w:rFonts w:ascii="Times New Roman" w:hAnsi="Times New Roman"/>
                <w:sz w:val="28"/>
                <w:szCs w:val="28"/>
              </w:rPr>
              <w:t>Total Projected Expenses:</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23B" w:rsidRDefault="002E1C63">
            <w:pPr>
              <w:pStyle w:val="Body"/>
              <w:spacing w:after="0" w:line="240" w:lineRule="auto"/>
            </w:pPr>
            <w:r>
              <w:rPr>
                <w:rFonts w:ascii="Times New Roman" w:hAnsi="Times New Roman"/>
                <w:sz w:val="28"/>
                <w:szCs w:val="28"/>
              </w:rPr>
              <w:t>$</w:t>
            </w:r>
          </w:p>
        </w:tc>
        <w:bookmarkStart w:id="0" w:name="_GoBack"/>
        <w:bookmarkEnd w:id="0"/>
      </w:tr>
    </w:tbl>
    <w:p w:rsidR="0076123B" w:rsidRDefault="002E1C63">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   </w:t>
      </w:r>
    </w:p>
    <w:p w:rsidR="0076123B" w:rsidRPr="00C3427B" w:rsidRDefault="00EA08C7">
      <w:pPr>
        <w:pStyle w:val="Body"/>
        <w:spacing w:after="0" w:line="240" w:lineRule="auto"/>
        <w:rPr>
          <w:rFonts w:ascii="Times New Roman" w:hAnsi="Times New Roman"/>
          <w:sz w:val="24"/>
          <w:szCs w:val="24"/>
        </w:rPr>
      </w:pPr>
      <w:r>
        <w:rPr>
          <w:rFonts w:ascii="Times New Roman" w:hAnsi="Times New Roman"/>
          <w:sz w:val="24"/>
          <w:szCs w:val="24"/>
        </w:rPr>
        <w:t>P</w:t>
      </w:r>
      <w:r w:rsidR="00C3427B">
        <w:rPr>
          <w:rFonts w:ascii="Times New Roman" w:hAnsi="Times New Roman"/>
          <w:sz w:val="24"/>
          <w:szCs w:val="24"/>
        </w:rPr>
        <w:t>lease email this</w:t>
      </w:r>
      <w:r w:rsidR="002E1C63">
        <w:rPr>
          <w:rFonts w:ascii="Times New Roman" w:hAnsi="Times New Roman"/>
          <w:sz w:val="24"/>
          <w:szCs w:val="24"/>
        </w:rPr>
        <w:t xml:space="preserve"> (scanned) signed</w:t>
      </w:r>
      <w:r w:rsidR="00C3427B">
        <w:rPr>
          <w:rFonts w:ascii="Times New Roman" w:hAnsi="Times New Roman"/>
          <w:sz w:val="24"/>
          <w:szCs w:val="24"/>
        </w:rPr>
        <w:t xml:space="preserve"> page and the</w:t>
      </w:r>
      <w:r w:rsidR="002E1C63">
        <w:rPr>
          <w:rFonts w:ascii="Times New Roman" w:hAnsi="Times New Roman"/>
          <w:sz w:val="24"/>
          <w:szCs w:val="24"/>
        </w:rPr>
        <w:t xml:space="preserve"> </w:t>
      </w:r>
      <w:r w:rsidR="00052464">
        <w:rPr>
          <w:rFonts w:ascii="Times New Roman" w:hAnsi="Times New Roman"/>
          <w:b/>
          <w:sz w:val="24"/>
          <w:szCs w:val="24"/>
          <w:u w:val="single"/>
        </w:rPr>
        <w:t xml:space="preserve">completed application </w:t>
      </w:r>
      <w:r w:rsidR="00C3427B" w:rsidRPr="00C3427B">
        <w:rPr>
          <w:rFonts w:ascii="Times New Roman" w:hAnsi="Times New Roman"/>
          <w:b/>
          <w:sz w:val="24"/>
          <w:szCs w:val="24"/>
          <w:u w:val="single"/>
        </w:rPr>
        <w:t>as a word.doc</w:t>
      </w:r>
      <w:r w:rsidR="00C3427B">
        <w:rPr>
          <w:rFonts w:ascii="Times New Roman" w:hAnsi="Times New Roman"/>
          <w:sz w:val="24"/>
          <w:szCs w:val="24"/>
        </w:rPr>
        <w:t xml:space="preserve"> </w:t>
      </w:r>
      <w:r w:rsidR="002E1C63">
        <w:rPr>
          <w:rFonts w:ascii="Times New Roman" w:hAnsi="Times New Roman"/>
          <w:sz w:val="24"/>
          <w:szCs w:val="24"/>
        </w:rPr>
        <w:t xml:space="preserve">to </w:t>
      </w:r>
      <w:hyperlink r:id="rId9" w:history="1">
        <w:r w:rsidR="00314ECE" w:rsidRPr="00314ECE">
          <w:rPr>
            <w:rStyle w:val="Hyperlink"/>
            <w:rFonts w:ascii="Times New Roman" w:hAnsi="Times New Roman"/>
            <w:color w:val="3333FF"/>
            <w:sz w:val="24"/>
            <w:szCs w:val="24"/>
          </w:rPr>
          <w:t>2VP@northwestweavers.org</w:t>
        </w:r>
      </w:hyperlink>
      <w:r w:rsidR="00C3427B">
        <w:rPr>
          <w:rFonts w:ascii="Times New Roman" w:hAnsi="Times New Roman"/>
          <w:sz w:val="24"/>
          <w:szCs w:val="24"/>
        </w:rPr>
        <w:t xml:space="preserve"> </w:t>
      </w:r>
      <w:r w:rsidR="002E1C63">
        <w:rPr>
          <w:rFonts w:ascii="Times New Roman" w:hAnsi="Times New Roman"/>
          <w:sz w:val="24"/>
          <w:szCs w:val="24"/>
        </w:rPr>
        <w:t xml:space="preserve">no later than November 1, 2021. </w:t>
      </w:r>
    </w:p>
    <w:p w:rsidR="0076123B" w:rsidRDefault="0076123B">
      <w:pPr>
        <w:pStyle w:val="Body"/>
        <w:spacing w:after="0" w:line="240" w:lineRule="auto"/>
        <w:rPr>
          <w:rFonts w:ascii="Times New Roman" w:eastAsia="Times New Roman" w:hAnsi="Times New Roman" w:cs="Times New Roman"/>
          <w:sz w:val="24"/>
          <w:szCs w:val="24"/>
        </w:rPr>
      </w:pP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_________________________________________         </w:t>
      </w:r>
      <w:r>
        <w:rPr>
          <w:rFonts w:ascii="Times New Roman" w:hAnsi="Times New Roman"/>
          <w:sz w:val="24"/>
          <w:szCs w:val="24"/>
        </w:rPr>
        <w:tab/>
        <w:t>______________________________</w:t>
      </w: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Signed:  Guild President</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Date</w:t>
      </w:r>
    </w:p>
    <w:p w:rsidR="0076123B" w:rsidRDefault="0076123B">
      <w:pPr>
        <w:pStyle w:val="Body"/>
        <w:spacing w:after="0" w:line="240" w:lineRule="auto"/>
        <w:rPr>
          <w:rFonts w:ascii="Times New Roman" w:eastAsia="Times New Roman" w:hAnsi="Times New Roman" w:cs="Times New Roman"/>
          <w:sz w:val="24"/>
          <w:szCs w:val="24"/>
        </w:rPr>
      </w:pPr>
    </w:p>
    <w:p w:rsidR="0076123B" w:rsidRDefault="002E1C6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t>______________________________</w:t>
      </w:r>
    </w:p>
    <w:p w:rsidR="0076123B" w:rsidRDefault="002E1C63">
      <w:pPr>
        <w:pStyle w:val="Body"/>
        <w:spacing w:after="0" w:line="240" w:lineRule="auto"/>
      </w:pPr>
      <w:r>
        <w:rPr>
          <w:rFonts w:ascii="Times New Roman" w:hAnsi="Times New Roman"/>
          <w:sz w:val="24"/>
          <w:szCs w:val="24"/>
          <w:lang w:val="de-DE"/>
        </w:rPr>
        <w:t>Signed:  Project Chair, if appropriate</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Date</w:t>
      </w:r>
    </w:p>
    <w:sectPr w:rsidR="0076123B" w:rsidSect="00EA08C7">
      <w:headerReference w:type="default" r:id="rId10"/>
      <w:pgSz w:w="12240" w:h="15840"/>
      <w:pgMar w:top="907"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91" w:rsidRDefault="00071F91">
      <w:r>
        <w:separator/>
      </w:r>
    </w:p>
  </w:endnote>
  <w:endnote w:type="continuationSeparator" w:id="0">
    <w:p w:rsidR="00071F91" w:rsidRDefault="0007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ma Madurai">
    <w:panose1 w:val="00000500000000000000"/>
    <w:charset w:val="00"/>
    <w:family w:val="auto"/>
    <w:pitch w:val="variable"/>
    <w:sig w:usb0="201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91" w:rsidRDefault="00071F91">
      <w:r>
        <w:separator/>
      </w:r>
    </w:p>
  </w:footnote>
  <w:footnote w:type="continuationSeparator" w:id="0">
    <w:p w:rsidR="00071F91" w:rsidRDefault="00071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B" w:rsidRDefault="002E1C63">
    <w:pPr>
      <w:pStyle w:val="Header"/>
      <w:tabs>
        <w:tab w:val="clear" w:pos="9360"/>
        <w:tab w:val="right" w:pos="9340"/>
      </w:tabs>
    </w:pPr>
    <w:r>
      <w:tab/>
      <w:t xml:space="preserve">                               </w:t>
    </w:r>
    <w:r w:rsidR="00B0704A">
      <w:t xml:space="preserve">                        </w:t>
    </w:r>
    <w:r w:rsidR="00B0704A">
      <w:tab/>
      <w:t xml:space="preserve">   </w:t>
    </w:r>
    <w:r>
      <w:t xml:space="preserve"> </w:t>
    </w:r>
    <w:r>
      <w:rPr>
        <w:color w:val="BFBFBF"/>
        <w:u w:color="BFBFBF"/>
      </w:rPr>
      <w:t>Application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123B"/>
    <w:rsid w:val="00052464"/>
    <w:rsid w:val="00071F91"/>
    <w:rsid w:val="001A4D21"/>
    <w:rsid w:val="002E1C63"/>
    <w:rsid w:val="00314ECE"/>
    <w:rsid w:val="0076123B"/>
    <w:rsid w:val="00B0704A"/>
    <w:rsid w:val="00C3427B"/>
    <w:rsid w:val="00EA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Book Antiqua" w:eastAsia="Book Antiqua" w:hAnsi="Book Antiqua" w:cs="Book Antiqua"/>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paragraph" w:styleId="Footer">
    <w:name w:val="footer"/>
    <w:basedOn w:val="Normal"/>
    <w:link w:val="FooterChar"/>
    <w:uiPriority w:val="99"/>
    <w:unhideWhenUsed/>
    <w:rsid w:val="00B0704A"/>
    <w:pPr>
      <w:tabs>
        <w:tab w:val="center" w:pos="4680"/>
        <w:tab w:val="right" w:pos="9360"/>
      </w:tabs>
    </w:pPr>
  </w:style>
  <w:style w:type="character" w:customStyle="1" w:styleId="FooterChar">
    <w:name w:val="Footer Char"/>
    <w:basedOn w:val="DefaultParagraphFont"/>
    <w:link w:val="Footer"/>
    <w:uiPriority w:val="99"/>
    <w:rsid w:val="00B070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Book Antiqua" w:eastAsia="Book Antiqua" w:hAnsi="Book Antiqua" w:cs="Book Antiqua"/>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paragraph" w:styleId="Footer">
    <w:name w:val="footer"/>
    <w:basedOn w:val="Normal"/>
    <w:link w:val="FooterChar"/>
    <w:uiPriority w:val="99"/>
    <w:unhideWhenUsed/>
    <w:rsid w:val="00B0704A"/>
    <w:pPr>
      <w:tabs>
        <w:tab w:val="center" w:pos="4680"/>
        <w:tab w:val="right" w:pos="9360"/>
      </w:tabs>
    </w:pPr>
  </w:style>
  <w:style w:type="character" w:customStyle="1" w:styleId="FooterChar">
    <w:name w:val="Footer Char"/>
    <w:basedOn w:val="DefaultParagraphFont"/>
    <w:link w:val="Footer"/>
    <w:uiPriority w:val="99"/>
    <w:rsid w:val="00B070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VP@northwestweaver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Book Antiqua"/>
        <a:ea typeface="Book Antiqua"/>
        <a:cs typeface="Book Antiqua"/>
      </a:majorFont>
      <a:minorFont>
        <a:latin typeface="Book Antiqua"/>
        <a:ea typeface="Book Antiqua"/>
        <a:cs typeface="Book Antiqu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8785-9343-45E0-88BF-61C9C591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7</cp:revision>
  <dcterms:created xsi:type="dcterms:W3CDTF">2021-03-12T18:12:00Z</dcterms:created>
  <dcterms:modified xsi:type="dcterms:W3CDTF">2021-03-30T14:41:00Z</dcterms:modified>
</cp:coreProperties>
</file>